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876" w:rsidRPr="00EC0876" w:rsidRDefault="00EC0876" w:rsidP="00EC0876">
      <w:pPr>
        <w:shd w:val="clear" w:color="auto" w:fill="FFFFFF"/>
        <w:bidi/>
        <w:spacing w:after="150" w:line="240" w:lineRule="auto"/>
        <w:rPr>
          <w:rFonts w:ascii="Tahoma" w:eastAsia="Times New Roman" w:hAnsi="Tahoma" w:cs="Tahoma"/>
          <w:color w:val="002060"/>
          <w:sz w:val="21"/>
          <w:szCs w:val="21"/>
        </w:rPr>
      </w:pPr>
      <w:r w:rsidRPr="00EC0876">
        <w:rPr>
          <w:rFonts w:ascii="Tahoma" w:eastAsia="Times New Roman" w:hAnsi="Tahoma" w:cs="Tahoma" w:hint="cs"/>
          <w:b/>
          <w:bCs/>
          <w:color w:val="002060"/>
          <w:sz w:val="21"/>
          <w:szCs w:val="21"/>
          <w:shd w:val="clear" w:color="auto" w:fill="FFFFFF"/>
          <w:rtl/>
          <w:lang w:bidi="fa-IR"/>
        </w:rPr>
        <w:t>گزارش میزان خرید منابع چاپی</w:t>
      </w:r>
    </w:p>
    <w:tbl>
      <w:tblPr>
        <w:tblStyle w:val="GridTable4-Accent5"/>
        <w:bidiVisual/>
        <w:tblW w:w="12233" w:type="dxa"/>
        <w:tblLook w:val="04A0" w:firstRow="1" w:lastRow="0" w:firstColumn="1" w:lastColumn="0" w:noHBand="0" w:noVBand="1"/>
      </w:tblPr>
      <w:tblGrid>
        <w:gridCol w:w="1286"/>
        <w:gridCol w:w="1000"/>
        <w:gridCol w:w="1000"/>
        <w:gridCol w:w="1000"/>
        <w:gridCol w:w="1000"/>
        <w:gridCol w:w="1000"/>
        <w:gridCol w:w="1000"/>
        <w:gridCol w:w="987"/>
        <w:gridCol w:w="987"/>
        <w:gridCol w:w="987"/>
        <w:gridCol w:w="993"/>
        <w:gridCol w:w="993"/>
      </w:tblGrid>
      <w:tr w:rsidR="00EC0876" w:rsidRPr="00EC0876" w:rsidTr="00EC0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:rsidR="00EC0876" w:rsidRPr="00EC0876" w:rsidRDefault="00EC0876" w:rsidP="00EC087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876">
              <w:rPr>
                <w:rFonts w:ascii="Cambria" w:eastAsia="Times New Roman" w:hAnsi="Cambria" w:cs="Times New Roman"/>
                <w:sz w:val="28"/>
                <w:szCs w:val="28"/>
                <w:rtl/>
                <w:lang w:bidi="fa-IR"/>
              </w:rPr>
              <w:t> </w:t>
            </w: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سال</w:t>
            </w:r>
          </w:p>
          <w:p w:rsidR="00EC0876" w:rsidRPr="00EC0876" w:rsidRDefault="00EC0876" w:rsidP="00EC0876">
            <w:pPr>
              <w:bidi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نوع منبع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1394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1395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1396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1397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1398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1399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1400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1401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1402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1403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1404</w:t>
            </w:r>
          </w:p>
        </w:tc>
      </w:tr>
      <w:tr w:rsidR="00EC0876" w:rsidRPr="00EC0876" w:rsidTr="00EC0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کتب فارسی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426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794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475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1061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940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54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72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371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425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378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254</w:t>
            </w:r>
          </w:p>
        </w:tc>
      </w:tr>
      <w:tr w:rsidR="00EC0876" w:rsidRPr="00EC0876" w:rsidTr="00EC087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کتب لاتین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66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103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242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233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22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2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4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38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55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61</w:t>
            </w:r>
          </w:p>
        </w:tc>
        <w:tc>
          <w:tcPr>
            <w:tcW w:w="731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  <w:t>9</w:t>
            </w:r>
          </w:p>
        </w:tc>
      </w:tr>
    </w:tbl>
    <w:p w:rsidR="00EC0876" w:rsidRPr="00EC0876" w:rsidRDefault="00EC0876" w:rsidP="00EC0876">
      <w:pPr>
        <w:shd w:val="clear" w:color="auto" w:fill="FFFFFF"/>
        <w:bidi/>
        <w:spacing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rtl/>
        </w:rPr>
      </w:pPr>
      <w:r w:rsidRPr="00EC0876">
        <w:rPr>
          <w:rFonts w:ascii="Cambria" w:eastAsia="Times New Roman" w:hAnsi="Cambria" w:cs="Cambria" w:hint="cs"/>
          <w:b/>
          <w:bCs/>
          <w:color w:val="000000"/>
          <w:sz w:val="28"/>
          <w:szCs w:val="28"/>
          <w:rtl/>
          <w:lang w:bidi="fa-IR"/>
        </w:rPr>
        <w:t> </w:t>
      </w:r>
    </w:p>
    <w:p w:rsidR="00EC0876" w:rsidRDefault="00EC0876" w:rsidP="00EC0876">
      <w:pPr>
        <w:shd w:val="clear" w:color="auto" w:fill="FFFFFF"/>
        <w:bidi/>
        <w:spacing w:after="150" w:line="240" w:lineRule="auto"/>
        <w:jc w:val="both"/>
        <w:rPr>
          <w:rFonts w:ascii="Tahoma" w:eastAsia="Times New Roman" w:hAnsi="Tahoma" w:cs="Tahoma"/>
          <w:b/>
          <w:bCs/>
          <w:color w:val="385623" w:themeColor="accent6" w:themeShade="80"/>
          <w:sz w:val="21"/>
          <w:szCs w:val="21"/>
          <w:lang w:bidi="fa-IR"/>
        </w:rPr>
      </w:pPr>
    </w:p>
    <w:p w:rsidR="00EC0876" w:rsidRPr="00EC0876" w:rsidRDefault="00EC0876" w:rsidP="00EC0876">
      <w:pPr>
        <w:shd w:val="clear" w:color="auto" w:fill="FFFFFF"/>
        <w:bidi/>
        <w:spacing w:after="150" w:line="240" w:lineRule="auto"/>
        <w:jc w:val="both"/>
        <w:rPr>
          <w:rFonts w:ascii="Tahoma" w:eastAsia="Times New Roman" w:hAnsi="Tahoma" w:cs="Tahoma"/>
          <w:color w:val="385623" w:themeColor="accent6" w:themeShade="80"/>
          <w:sz w:val="21"/>
          <w:szCs w:val="21"/>
          <w:rtl/>
        </w:rPr>
      </w:pPr>
      <w:r w:rsidRPr="00EC0876">
        <w:rPr>
          <w:rFonts w:ascii="Tahoma" w:eastAsia="Times New Roman" w:hAnsi="Tahoma" w:cs="Tahoma" w:hint="cs"/>
          <w:b/>
          <w:bCs/>
          <w:color w:val="385623" w:themeColor="accent6" w:themeShade="80"/>
          <w:sz w:val="21"/>
          <w:szCs w:val="21"/>
          <w:rtl/>
          <w:lang w:bidi="fa-IR"/>
        </w:rPr>
        <w:t>گزارش تعداد پایان نامه ها</w:t>
      </w:r>
    </w:p>
    <w:tbl>
      <w:tblPr>
        <w:tblStyle w:val="GridTable4-Accent6"/>
        <w:bidiVisual/>
        <w:tblW w:w="12233" w:type="dxa"/>
        <w:tblLook w:val="04A0" w:firstRow="1" w:lastRow="0" w:firstColumn="1" w:lastColumn="0" w:noHBand="0" w:noVBand="1"/>
      </w:tblPr>
      <w:tblGrid>
        <w:gridCol w:w="1465"/>
        <w:gridCol w:w="978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</w:tblGrid>
      <w:tr w:rsidR="00EC0876" w:rsidRPr="00EC0876" w:rsidTr="00EC0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  <w:hideMark/>
          </w:tcPr>
          <w:p w:rsidR="00EC0876" w:rsidRPr="00EC0876" w:rsidRDefault="00EC0876" w:rsidP="00EC087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 سال</w:t>
            </w:r>
          </w:p>
          <w:p w:rsidR="00EC0876" w:rsidRPr="00EC0876" w:rsidRDefault="00EC0876" w:rsidP="00EC0876">
            <w:pPr>
              <w:bidi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نوع منبع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1394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1395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1396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1397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1398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1399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1400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1401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1402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1403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1404</w:t>
            </w:r>
          </w:p>
        </w:tc>
      </w:tr>
      <w:tr w:rsidR="00EC0876" w:rsidRPr="00EC0876" w:rsidTr="00EC0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پایان نامه ارشد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18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5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19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26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42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25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25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52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20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 10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5</w:t>
            </w:r>
          </w:p>
        </w:tc>
      </w:tr>
      <w:tr w:rsidR="00EC0876" w:rsidRPr="00EC0876" w:rsidTr="00EC087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پروژه تحقیقاتی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38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30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35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22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17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15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13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17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25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 11</w:t>
            </w:r>
          </w:p>
        </w:tc>
        <w:tc>
          <w:tcPr>
            <w:tcW w:w="762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</w:tr>
    </w:tbl>
    <w:p w:rsidR="00EC0876" w:rsidRPr="00EC0876" w:rsidRDefault="00EC0876" w:rsidP="00EC0876">
      <w:pPr>
        <w:shd w:val="clear" w:color="auto" w:fill="FFFFFF"/>
        <w:bidi/>
        <w:spacing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rtl/>
        </w:rPr>
      </w:pPr>
      <w:r w:rsidRPr="00EC0876">
        <w:rPr>
          <w:rFonts w:ascii="Tahoma" w:eastAsia="Times New Roman" w:hAnsi="Tahoma" w:cs="Tahoma" w:hint="cs"/>
          <w:b/>
          <w:bCs/>
          <w:color w:val="000000"/>
          <w:sz w:val="21"/>
          <w:szCs w:val="21"/>
          <w:rtl/>
          <w:lang w:bidi="fa-IR"/>
        </w:rPr>
        <w:t> </w:t>
      </w:r>
    </w:p>
    <w:p w:rsidR="00EC0876" w:rsidRDefault="00EC0876" w:rsidP="00EC0876">
      <w:pPr>
        <w:shd w:val="clear" w:color="auto" w:fill="FFFFFF"/>
        <w:bidi/>
        <w:spacing w:after="150" w:line="240" w:lineRule="auto"/>
        <w:jc w:val="both"/>
        <w:rPr>
          <w:rFonts w:ascii="Tahoma" w:eastAsia="Times New Roman" w:hAnsi="Tahoma" w:cs="Tahoma"/>
          <w:b/>
          <w:bCs/>
          <w:color w:val="C00000"/>
          <w:sz w:val="21"/>
          <w:szCs w:val="21"/>
          <w:lang w:bidi="fa-IR"/>
        </w:rPr>
      </w:pPr>
    </w:p>
    <w:p w:rsidR="00EC0876" w:rsidRPr="00EC0876" w:rsidRDefault="00EC0876" w:rsidP="00EC0876">
      <w:pPr>
        <w:shd w:val="clear" w:color="auto" w:fill="FFFFFF"/>
        <w:bidi/>
        <w:spacing w:after="150" w:line="240" w:lineRule="auto"/>
        <w:jc w:val="both"/>
        <w:rPr>
          <w:rFonts w:ascii="Tahoma" w:eastAsia="Times New Roman" w:hAnsi="Tahoma" w:cs="Tahoma"/>
          <w:color w:val="C00000"/>
          <w:sz w:val="21"/>
          <w:szCs w:val="21"/>
          <w:rtl/>
        </w:rPr>
      </w:pPr>
      <w:bookmarkStart w:id="0" w:name="_GoBack"/>
      <w:bookmarkEnd w:id="0"/>
      <w:r w:rsidRPr="00EC0876">
        <w:rPr>
          <w:rFonts w:ascii="Tahoma" w:eastAsia="Times New Roman" w:hAnsi="Tahoma" w:cs="Tahoma" w:hint="cs"/>
          <w:b/>
          <w:bCs/>
          <w:color w:val="C00000"/>
          <w:sz w:val="21"/>
          <w:szCs w:val="21"/>
          <w:rtl/>
          <w:lang w:bidi="fa-IR"/>
        </w:rPr>
        <w:t>گزارش میزان گردش امانت</w:t>
      </w:r>
    </w:p>
    <w:tbl>
      <w:tblPr>
        <w:tblStyle w:val="GridTable4-Accent2"/>
        <w:bidiVisual/>
        <w:tblW w:w="12233" w:type="dxa"/>
        <w:tblLook w:val="04A0" w:firstRow="1" w:lastRow="0" w:firstColumn="1" w:lastColumn="0" w:noHBand="0" w:noVBand="1"/>
      </w:tblPr>
      <w:tblGrid>
        <w:gridCol w:w="3194"/>
        <w:gridCol w:w="1134"/>
        <w:gridCol w:w="1133"/>
        <w:gridCol w:w="1133"/>
        <w:gridCol w:w="1133"/>
        <w:gridCol w:w="1133"/>
        <w:gridCol w:w="1133"/>
        <w:gridCol w:w="1120"/>
        <w:gridCol w:w="1120"/>
      </w:tblGrid>
      <w:tr w:rsidR="00EC0876" w:rsidRPr="00EC0876" w:rsidTr="00EC0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hideMark/>
          </w:tcPr>
          <w:p w:rsidR="00EC0876" w:rsidRPr="00EC0876" w:rsidRDefault="00EC0876" w:rsidP="00EC087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      سال</w:t>
            </w:r>
          </w:p>
          <w:p w:rsidR="00EC0876" w:rsidRPr="00EC0876" w:rsidRDefault="00EC0876" w:rsidP="00EC0876">
            <w:pPr>
              <w:bidi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نوع منبع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1394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1395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1396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1397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1398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1399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1400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1401</w:t>
            </w:r>
          </w:p>
        </w:tc>
      </w:tr>
      <w:tr w:rsidR="00EC0876" w:rsidRPr="00EC0876" w:rsidTr="00EC0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vAlign w:val="center"/>
            <w:hideMark/>
          </w:tcPr>
          <w:p w:rsidR="00EC0876" w:rsidRPr="00EC0876" w:rsidRDefault="00EC0876" w:rsidP="00EC0876">
            <w:pPr>
              <w:bidi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تعداد کل کارکرد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275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1955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3024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4938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4014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1218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2455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2925</w:t>
            </w:r>
          </w:p>
        </w:tc>
      </w:tr>
      <w:tr w:rsidR="00EC0876" w:rsidRPr="00EC0876" w:rsidTr="00EC0876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vAlign w:val="center"/>
            <w:hideMark/>
          </w:tcPr>
          <w:p w:rsidR="00EC0876" w:rsidRPr="00EC0876" w:rsidRDefault="00EC0876" w:rsidP="00EC0876">
            <w:pPr>
              <w:bidi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ردیف مندرج درکارکرد پارس آذرخش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115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332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511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711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429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446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628</w:t>
            </w:r>
          </w:p>
        </w:tc>
        <w:tc>
          <w:tcPr>
            <w:tcW w:w="737" w:type="dxa"/>
            <w:vAlign w:val="center"/>
            <w:hideMark/>
          </w:tcPr>
          <w:p w:rsidR="00EC0876" w:rsidRPr="00EC0876" w:rsidRDefault="00EC0876" w:rsidP="00EC08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C0876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</w:tr>
    </w:tbl>
    <w:p w:rsidR="00102D38" w:rsidRDefault="00102D38"/>
    <w:sectPr w:rsidR="00102D38" w:rsidSect="00EC0876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76"/>
    <w:rsid w:val="00102D38"/>
    <w:rsid w:val="00E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8613"/>
  <w15:chartTrackingRefBased/>
  <w15:docId w15:val="{6E1FA74C-D213-4F4D-8F4B-08FB7BE9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C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EC08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C08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EC0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Master</dc:creator>
  <cp:keywords/>
  <dc:description/>
  <cp:lastModifiedBy>Web Master</cp:lastModifiedBy>
  <cp:revision>1</cp:revision>
  <dcterms:created xsi:type="dcterms:W3CDTF">2025-09-24T08:10:00Z</dcterms:created>
  <dcterms:modified xsi:type="dcterms:W3CDTF">2025-09-24T08:15:00Z</dcterms:modified>
</cp:coreProperties>
</file>